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34D7" w14:textId="77777777" w:rsidR="00EC13F5" w:rsidRPr="00F137A9" w:rsidRDefault="00547630" w:rsidP="0047178D">
      <w:pPr>
        <w:spacing w:line="288" w:lineRule="auto"/>
        <w:jc w:val="center"/>
        <w:rPr>
          <w:rFonts w:ascii="Cambria Math" w:eastAsia="Kozuka Gothic Pr6N H" w:hAnsi="Cambria Math" w:cs="B Mitra"/>
          <w:sz w:val="28"/>
          <w:szCs w:val="28"/>
          <w:rtl/>
          <w:lang w:bidi="fa-IR"/>
        </w:rPr>
      </w:pPr>
      <w:r w:rsidRPr="00F137A9">
        <w:rPr>
          <w:rFonts w:ascii="Cambria Math" w:eastAsia="Kozuka Gothic Pr6N H" w:hAnsi="Cambria Math" w:cs="B Mitra" w:hint="cs"/>
          <w:sz w:val="28"/>
          <w:szCs w:val="28"/>
          <w:rtl/>
          <w:lang w:bidi="fa-IR"/>
        </w:rPr>
        <w:t>جدول (1): مشخصات استاد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76"/>
        <w:gridCol w:w="2151"/>
        <w:gridCol w:w="1596"/>
        <w:gridCol w:w="2235"/>
      </w:tblGrid>
      <w:tr w:rsidR="00547630" w:rsidRPr="00F137A9" w14:paraId="41A00496" w14:textId="77777777" w:rsidTr="00DD0F0E">
        <w:trPr>
          <w:jc w:val="center"/>
        </w:trPr>
        <w:tc>
          <w:tcPr>
            <w:tcW w:w="914" w:type="dxa"/>
            <w:shd w:val="clear" w:color="auto" w:fill="D9D9D9" w:themeFill="background1" w:themeFillShade="D9"/>
          </w:tcPr>
          <w:p w14:paraId="4E24E17D" w14:textId="77777777"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630" w:type="dxa"/>
            <w:shd w:val="clear" w:color="auto" w:fill="D9D9D9" w:themeFill="background1" w:themeFillShade="D9"/>
          </w:tcPr>
          <w:p w14:paraId="77EB59E4" w14:textId="77777777"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 xml:space="preserve">نام و نام خانوادگی استاد 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1AE465BC" w14:textId="77777777"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گروه/  بخش علمی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471F91F9" w14:textId="77777777"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مرتبه علمی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212FCB89" w14:textId="77777777"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گرایش و زمینه تخصصی</w:t>
            </w:r>
          </w:p>
        </w:tc>
      </w:tr>
      <w:tr w:rsidR="00D35013" w:rsidRPr="00F137A9" w14:paraId="1FB03DB7" w14:textId="77777777" w:rsidTr="00DD0F0E">
        <w:trPr>
          <w:jc w:val="center"/>
        </w:trPr>
        <w:tc>
          <w:tcPr>
            <w:tcW w:w="914" w:type="dxa"/>
            <w:shd w:val="clear" w:color="auto" w:fill="auto"/>
          </w:tcPr>
          <w:p w14:paraId="32DCC2B6" w14:textId="77777777" w:rsidR="00D35013" w:rsidRPr="00F137A9" w:rsidRDefault="00D35013" w:rsidP="005458B0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14:paraId="5A26A040" w14:textId="77777777" w:rsidR="00D35013" w:rsidRPr="0094434F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2200" w:type="dxa"/>
            <w:shd w:val="clear" w:color="auto" w:fill="auto"/>
          </w:tcPr>
          <w:p w14:paraId="16DE92D1" w14:textId="77777777" w:rsidR="00D35013" w:rsidRPr="00D35013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1627" w:type="dxa"/>
            <w:shd w:val="clear" w:color="auto" w:fill="auto"/>
          </w:tcPr>
          <w:p w14:paraId="73B30E0D" w14:textId="77777777" w:rsidR="00D35013" w:rsidRPr="0094434F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2278" w:type="dxa"/>
            <w:shd w:val="clear" w:color="auto" w:fill="auto"/>
          </w:tcPr>
          <w:p w14:paraId="372EF66B" w14:textId="77777777" w:rsidR="00D35013" w:rsidRPr="0094434F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</w:tr>
    </w:tbl>
    <w:p w14:paraId="473C5CF6" w14:textId="77777777" w:rsidR="00EC13F5" w:rsidRPr="00F137A9" w:rsidRDefault="00EC13F5" w:rsidP="00EC13F5">
      <w:pPr>
        <w:ind w:firstLine="7371"/>
        <w:jc w:val="center"/>
        <w:rPr>
          <w:rFonts w:ascii="Cambria Math" w:eastAsia="Kozuka Gothic Pr6N H" w:hAnsi="Cambria Math" w:cs="Lotus"/>
          <w:sz w:val="28"/>
          <w:szCs w:val="28"/>
          <w:rtl/>
          <w:lang w:bidi="fa-IR"/>
        </w:rPr>
      </w:pPr>
    </w:p>
    <w:p w14:paraId="71C72E25" w14:textId="77777777" w:rsidR="00547630" w:rsidRPr="00F137A9" w:rsidRDefault="00547630" w:rsidP="00547630">
      <w:pPr>
        <w:ind w:firstLine="7371"/>
        <w:rPr>
          <w:rFonts w:ascii="Cambria Math" w:eastAsia="Kozuka Gothic Pr6N H" w:hAnsi="Cambria Math" w:cs="Lotus"/>
          <w:sz w:val="28"/>
          <w:szCs w:val="28"/>
          <w:lang w:bidi="fa-IR"/>
        </w:rPr>
      </w:pPr>
    </w:p>
    <w:p w14:paraId="0142270C" w14:textId="77777777" w:rsidR="00EC13F5" w:rsidRPr="00F137A9" w:rsidRDefault="008A4D00" w:rsidP="008A4D00">
      <w:pPr>
        <w:spacing w:line="288" w:lineRule="auto"/>
        <w:jc w:val="center"/>
        <w:rPr>
          <w:rFonts w:ascii="Cambria Math" w:eastAsia="Kozuka Gothic Pr6N H" w:hAnsi="Cambria Math" w:cs="B Mitra"/>
          <w:sz w:val="28"/>
          <w:szCs w:val="28"/>
          <w:rtl/>
          <w:lang w:bidi="fa-IR"/>
        </w:rPr>
      </w:pPr>
      <w:r w:rsidRPr="00F137A9">
        <w:rPr>
          <w:rFonts w:ascii="Cambria Math" w:eastAsia="Kozuka Gothic Pr6N H" w:hAnsi="Cambria Math" w:cs="B Mitra" w:hint="cs"/>
          <w:sz w:val="28"/>
          <w:szCs w:val="28"/>
          <w:rtl/>
          <w:lang w:bidi="fa-IR"/>
        </w:rPr>
        <w:t>جدول (2): مشخصات کرسی ترویجی پیشنهادی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410"/>
        <w:gridCol w:w="2200"/>
        <w:gridCol w:w="1627"/>
        <w:gridCol w:w="2278"/>
      </w:tblGrid>
      <w:tr w:rsidR="00EC13F5" w:rsidRPr="00F137A9" w14:paraId="022FF98E" w14:textId="77777777" w:rsidTr="00DD0F0E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61E0B686" w14:textId="77777777" w:rsidR="00EC13F5" w:rsidRPr="00F137A9" w:rsidRDefault="00EC13F5" w:rsidP="00EC13F5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4C7113F" w14:textId="77777777" w:rsidR="00EC13F5" w:rsidRPr="00F137A9" w:rsidRDefault="00EC13F5" w:rsidP="00EC13F5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عنوان کرسی ترویجی</w:t>
            </w:r>
            <w:r w:rsidR="0004272F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(مناظره)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63ED3F4E" w14:textId="77777777" w:rsidR="00EC13F5" w:rsidRPr="00F137A9" w:rsidRDefault="00EC13F5" w:rsidP="008A4D0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نوع کرسی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1FA26DA0" w14:textId="77777777" w:rsidR="00EC13F5" w:rsidRPr="00F137A9" w:rsidRDefault="00EC13F5" w:rsidP="00EC13F5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زمان</w:t>
            </w:r>
            <w:r w:rsidR="00547630"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 xml:space="preserve"> پیشنهادی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3554683F" w14:textId="77777777" w:rsidR="00EC13F5" w:rsidRPr="00F137A9" w:rsidRDefault="0004272F" w:rsidP="0054763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صاحبنظران</w:t>
            </w:r>
            <w:r w:rsidR="00547630"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 xml:space="preserve"> پیشنهادی</w:t>
            </w:r>
          </w:p>
        </w:tc>
      </w:tr>
      <w:tr w:rsidR="00D35013" w:rsidRPr="00F137A9" w14:paraId="53E20507" w14:textId="77777777" w:rsidTr="00DD0F0E">
        <w:trPr>
          <w:jc w:val="center"/>
        </w:trPr>
        <w:tc>
          <w:tcPr>
            <w:tcW w:w="851" w:type="dxa"/>
          </w:tcPr>
          <w:p w14:paraId="058566B3" w14:textId="77777777" w:rsidR="00D35013" w:rsidRPr="00F137A9" w:rsidRDefault="00790813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  <w:r>
              <w:rPr>
                <w:rFonts w:ascii="Cambria Math" w:eastAsia="Kozuka Gothic Pr6N H" w:hAnsi="Cambria Math" w:cs="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14:paraId="69C197A6" w14:textId="77777777" w:rsidR="00D35013" w:rsidRPr="0094434F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2200" w:type="dxa"/>
          </w:tcPr>
          <w:p w14:paraId="42E3BC19" w14:textId="77777777" w:rsidR="00D35013" w:rsidRPr="0094434F" w:rsidRDefault="00D35013" w:rsidP="00D35013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1627" w:type="dxa"/>
          </w:tcPr>
          <w:p w14:paraId="35B3DEDA" w14:textId="77777777" w:rsidR="00D35013" w:rsidRPr="0094434F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2278" w:type="dxa"/>
          </w:tcPr>
          <w:p w14:paraId="50792DE2" w14:textId="77777777" w:rsidR="00D35013" w:rsidRPr="0094434F" w:rsidRDefault="00D35013" w:rsidP="00D35013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</w:tr>
    </w:tbl>
    <w:p w14:paraId="20E7B3CA" w14:textId="77777777" w:rsidR="00EC13F5" w:rsidRPr="00F137A9" w:rsidRDefault="00EC13F5" w:rsidP="00EC13F5">
      <w:pPr>
        <w:spacing w:line="288" w:lineRule="auto"/>
        <w:jc w:val="lowKashida"/>
        <w:rPr>
          <w:rFonts w:ascii="Cambria Math" w:eastAsia="Kozuka Gothic Pr6N H" w:hAnsi="Cambria Math" w:cs="Lotus"/>
          <w:sz w:val="28"/>
          <w:szCs w:val="28"/>
          <w:rtl/>
          <w:lang w:bidi="fa-IR"/>
        </w:rPr>
      </w:pPr>
    </w:p>
    <w:p w14:paraId="73E9027A" w14:textId="77777777" w:rsidR="00784C4F" w:rsidRPr="00F137A9" w:rsidRDefault="00784C4F" w:rsidP="00EC13F5">
      <w:pPr>
        <w:spacing w:line="288" w:lineRule="auto"/>
        <w:jc w:val="lowKashida"/>
        <w:rPr>
          <w:rFonts w:asciiTheme="minorBidi" w:eastAsia="Kozuka Gothic Pr6N H" w:hAnsiTheme="minorBidi" w:cstheme="minorBidi"/>
          <w:b/>
          <w:bCs/>
          <w:sz w:val="28"/>
          <w:szCs w:val="28"/>
          <w:u w:val="single"/>
          <w:lang w:bidi="fa-IR"/>
        </w:rPr>
      </w:pPr>
    </w:p>
    <w:p w14:paraId="4D110811" w14:textId="77777777" w:rsidR="00547630" w:rsidRDefault="00547630" w:rsidP="00EC13F5">
      <w:pPr>
        <w:spacing w:line="288" w:lineRule="auto"/>
        <w:jc w:val="lowKashida"/>
        <w:rPr>
          <w:rFonts w:asciiTheme="minorBidi" w:eastAsia="Kozuka Gothic Pr6N H" w:hAnsiTheme="minorBidi" w:cs="B Mitra"/>
          <w:b/>
          <w:bCs/>
          <w:sz w:val="28"/>
          <w:szCs w:val="28"/>
          <w:u w:val="single"/>
          <w:rtl/>
          <w:lang w:bidi="fa-IR"/>
        </w:rPr>
      </w:pPr>
      <w:r w:rsidRPr="00F137A9">
        <w:rPr>
          <w:rFonts w:asciiTheme="minorBidi" w:eastAsia="Kozuka Gothic Pr6N H" w:hAnsiTheme="minorBidi" w:cs="B Mitra"/>
          <w:b/>
          <w:bCs/>
          <w:sz w:val="28"/>
          <w:szCs w:val="28"/>
          <w:u w:val="single"/>
          <w:rtl/>
          <w:lang w:bidi="fa-IR"/>
        </w:rPr>
        <w:t>انواع کرسی ترویجی</w:t>
      </w:r>
    </w:p>
    <w:p w14:paraId="216F56DC" w14:textId="77777777" w:rsidR="001A136E" w:rsidRPr="00F137A9" w:rsidRDefault="001A136E" w:rsidP="00EC13F5">
      <w:pPr>
        <w:spacing w:line="288" w:lineRule="auto"/>
        <w:jc w:val="lowKashida"/>
        <w:rPr>
          <w:rFonts w:asciiTheme="minorBidi" w:eastAsia="Kozuka Gothic Pr6N H" w:hAnsiTheme="minorBidi" w:cs="B Mitra"/>
          <w:b/>
          <w:bCs/>
          <w:sz w:val="28"/>
          <w:szCs w:val="28"/>
          <w:u w:val="single"/>
          <w:rtl/>
          <w:lang w:bidi="fa-IR"/>
        </w:rPr>
      </w:pPr>
    </w:p>
    <w:p w14:paraId="4763F1DD" w14:textId="77777777" w:rsidR="001A136E" w:rsidRPr="001A136E" w:rsidRDefault="00547630" w:rsidP="001A136E">
      <w:pPr>
        <w:numPr>
          <w:ilvl w:val="0"/>
          <w:numId w:val="5"/>
        </w:numPr>
        <w:spacing w:after="100" w:line="259" w:lineRule="auto"/>
        <w:contextualSpacing/>
        <w:jc w:val="lowKashida"/>
        <w:rPr>
          <w:rFonts w:cs="B Mitra"/>
          <w:color w:val="000000"/>
          <w:sz w:val="28"/>
          <w:szCs w:val="28"/>
          <w:lang w:bidi="fa-IR"/>
        </w:rPr>
      </w:pPr>
      <w:r w:rsidRPr="001A136E">
        <w:rPr>
          <w:rFonts w:cs="B Mitra"/>
          <w:b/>
          <w:bCs/>
          <w:color w:val="000000"/>
          <w:sz w:val="28"/>
          <w:szCs w:val="28"/>
          <w:rtl/>
          <w:lang w:bidi="fa-IR"/>
        </w:rPr>
        <w:t>مناظره</w:t>
      </w:r>
      <w:r w:rsidR="001A136E"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 xml:space="preserve"> علمی</w:t>
      </w:r>
      <w:r w:rsidRPr="001A136E">
        <w:rPr>
          <w:rFonts w:cs="B Mitra"/>
          <w:color w:val="000000"/>
          <w:sz w:val="28"/>
          <w:szCs w:val="28"/>
          <w:rtl/>
          <w:lang w:bidi="fa-IR"/>
        </w:rPr>
        <w:t xml:space="preserve">: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به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مباحثه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ای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در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رو،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روشمند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منطقی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میان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صاحبنظر</w:t>
      </w:r>
      <w:r w:rsidR="001A136E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اطلاق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میشود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>
        <w:rPr>
          <w:rFonts w:cs="B Mitra" w:hint="cs"/>
          <w:color w:val="000000"/>
          <w:sz w:val="28"/>
          <w:szCs w:val="28"/>
          <w:rtl/>
          <w:lang w:bidi="fa-IR"/>
        </w:rPr>
        <w:t xml:space="preserve">که به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گونه</w:t>
      </w:r>
      <w:r w:rsidR="001A136E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ای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نقادانه،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دیدگاهها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نظرات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یکدیگر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را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درباره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مدعای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علمی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خاص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به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چالش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میکشند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>.</w:t>
      </w:r>
    </w:p>
    <w:p w14:paraId="6042911C" w14:textId="77777777" w:rsidR="001A136E" w:rsidRPr="001A136E" w:rsidRDefault="001A136E" w:rsidP="001A136E">
      <w:pPr>
        <w:spacing w:after="100" w:line="259" w:lineRule="auto"/>
        <w:ind w:left="720"/>
        <w:contextualSpacing/>
        <w:jc w:val="lowKashida"/>
        <w:rPr>
          <w:rFonts w:cs="B Mitra"/>
          <w:color w:val="000000"/>
          <w:sz w:val="28"/>
          <w:szCs w:val="28"/>
          <w:lang w:bidi="fa-IR"/>
        </w:rPr>
      </w:pPr>
    </w:p>
    <w:p w14:paraId="74C5D99A" w14:textId="77777777" w:rsidR="00547630" w:rsidRPr="001A136E" w:rsidRDefault="001A136E" w:rsidP="001A136E">
      <w:pPr>
        <w:numPr>
          <w:ilvl w:val="0"/>
          <w:numId w:val="5"/>
        </w:numPr>
        <w:spacing w:after="100" w:line="259" w:lineRule="auto"/>
        <w:contextualSpacing/>
        <w:jc w:val="lowKashida"/>
        <w:rPr>
          <w:rFonts w:cs="B Mitra"/>
          <w:color w:val="000000"/>
          <w:sz w:val="28"/>
          <w:szCs w:val="28"/>
          <w:rtl/>
          <w:lang w:bidi="fa-IR"/>
        </w:rPr>
      </w:pPr>
      <w:r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عرضه و نقد دیدگاه</w:t>
      </w:r>
      <w:r w:rsidR="00547630"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 xml:space="preserve"> علمی</w:t>
      </w:r>
      <w:r w:rsidR="00547630" w:rsidRPr="001A136E">
        <w:rPr>
          <w:rFonts w:cs="B Mitra"/>
          <w:b/>
          <w:bCs/>
          <w:color w:val="000000"/>
          <w:sz w:val="28"/>
          <w:szCs w:val="28"/>
          <w:rtl/>
          <w:lang w:bidi="fa-IR"/>
        </w:rPr>
        <w:t>:</w:t>
      </w:r>
      <w:r w:rsidR="00547630" w:rsidRPr="001A136E">
        <w:rPr>
          <w:rFonts w:cs="B Mitra"/>
          <w:color w:val="000000"/>
          <w:sz w:val="28"/>
          <w:szCs w:val="28"/>
          <w:rtl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به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نشستی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نوآورانه،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روشمند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علمی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اطلاق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میگردد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که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هدف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تبیین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معرفی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نظریه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مکتب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ایده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بینش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جریان،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ارزیابی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سنجش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نقاط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ضعف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قوت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اصولاح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 بهبود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آن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را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دنبال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میکند</w:t>
      </w:r>
      <w:r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.</w:t>
      </w:r>
    </w:p>
    <w:p w14:paraId="6539E181" w14:textId="77777777" w:rsidR="00A5665F" w:rsidRDefault="00A5665F" w:rsidP="00A5665F">
      <w:pPr>
        <w:spacing w:after="100" w:line="259" w:lineRule="auto"/>
        <w:contextualSpacing/>
        <w:jc w:val="lowKashida"/>
        <w:rPr>
          <w:rFonts w:cs="B Lotus"/>
          <w:color w:val="000000"/>
          <w:sz w:val="28"/>
          <w:szCs w:val="28"/>
          <w:rtl/>
          <w:lang w:bidi="fa-IR"/>
        </w:rPr>
      </w:pPr>
    </w:p>
    <w:p w14:paraId="788CF5BD" w14:textId="77777777" w:rsidR="00DD0F0E" w:rsidRDefault="00DD0F0E" w:rsidP="00A5665F">
      <w:pPr>
        <w:spacing w:after="100" w:line="259" w:lineRule="auto"/>
        <w:contextualSpacing/>
        <w:jc w:val="lowKashida"/>
        <w:rPr>
          <w:rFonts w:cs="B Lotus"/>
          <w:color w:val="000000"/>
          <w:sz w:val="28"/>
          <w:szCs w:val="28"/>
          <w:rtl/>
          <w:lang w:bidi="fa-IR"/>
        </w:rPr>
      </w:pPr>
    </w:p>
    <w:p w14:paraId="52BC58BB" w14:textId="77777777" w:rsidR="00DD0F0E" w:rsidRPr="00F137A9" w:rsidRDefault="00DD0F0E" w:rsidP="00A5665F">
      <w:pPr>
        <w:spacing w:after="100" w:line="259" w:lineRule="auto"/>
        <w:contextualSpacing/>
        <w:jc w:val="lowKashida"/>
        <w:rPr>
          <w:rFonts w:cs="B Lotus"/>
          <w:color w:val="000000"/>
          <w:sz w:val="28"/>
          <w:szCs w:val="28"/>
          <w:rtl/>
          <w:lang w:bidi="fa-IR"/>
        </w:rPr>
      </w:pPr>
    </w:p>
    <w:p w14:paraId="1EA4EE8E" w14:textId="77777777" w:rsidR="00A5665F" w:rsidRPr="00F137A9" w:rsidRDefault="0005701D" w:rsidP="00A5665F">
      <w:pPr>
        <w:spacing w:after="100" w:line="259" w:lineRule="auto"/>
        <w:contextualSpacing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لطفا موارد زیر را پاسخ دهید:</w:t>
      </w:r>
    </w:p>
    <w:p w14:paraId="3860714A" w14:textId="77777777" w:rsidR="00A5665F" w:rsidRPr="00F137A9" w:rsidRDefault="00A5665F" w:rsidP="00A55878">
      <w:pPr>
        <w:pStyle w:val="ListParagraph"/>
        <w:numPr>
          <w:ilvl w:val="0"/>
          <w:numId w:val="8"/>
        </w:num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lang w:bidi="fa-IR"/>
        </w:rPr>
      </w:pPr>
      <w:r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چکیده :</w:t>
      </w:r>
    </w:p>
    <w:p w14:paraId="66E6E418" w14:textId="77777777" w:rsidR="00D35013" w:rsidRPr="00D35013" w:rsidRDefault="00D35013" w:rsidP="00D35013">
      <w:pPr>
        <w:spacing w:after="100" w:line="259" w:lineRule="auto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D35013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                            </w:t>
      </w:r>
    </w:p>
    <w:p w14:paraId="42C9601C" w14:textId="77777777" w:rsidR="005146E1" w:rsidRPr="0004272F" w:rsidRDefault="005146E1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2)</w:t>
      </w:r>
      <w:r w:rsidRPr="005146E1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تبیین موضوع و ضرورت برگزاری کرسی:</w:t>
      </w:r>
      <w:r w:rsid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(لطفا موضوع و محور اصلی مناظره را تبیین فرمایید.: )</w:t>
      </w:r>
    </w:p>
    <w:p w14:paraId="4278E185" w14:textId="77777777" w:rsidR="00941381" w:rsidRDefault="00941381" w:rsidP="00941381">
      <w:pPr>
        <w:pStyle w:val="ListParagraph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327092DE" w14:textId="77777777" w:rsidR="00790813" w:rsidRPr="00941381" w:rsidRDefault="00790813" w:rsidP="00941381">
      <w:pPr>
        <w:pStyle w:val="ListParagraph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23BF298A" w14:textId="77777777" w:rsidR="005146E1" w:rsidRDefault="005146E1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3)</w:t>
      </w:r>
      <w:r w:rsidR="00941381" w:rsidRPr="005146E1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سوالات اساسی</w:t>
      </w:r>
    </w:p>
    <w:p w14:paraId="77A95345" w14:textId="77777777" w:rsidR="0004272F" w:rsidRDefault="0004272F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35EC6A7D" w14:textId="77777777" w:rsidR="0004272F" w:rsidRDefault="0004272F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49BE10F4" w14:textId="77777777" w:rsidR="0004272F" w:rsidRPr="0004272F" w:rsidRDefault="0004272F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1B9D4ECA" w14:textId="77777777" w:rsidR="005146E1" w:rsidRPr="0004272F" w:rsidRDefault="005146E1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4) طرف مناظره شما چه کسی است و ایشان نماینده کدام دیدگاه یا اندیشه‌ای است؟</w:t>
      </w:r>
    </w:p>
    <w:p w14:paraId="7CE44F4E" w14:textId="77777777" w:rsidR="00941381" w:rsidRDefault="0094138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5DC35ED1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2B195EF4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075C871E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5) مبانی فلسفی مناظره شما چیست؟به اختصار شرح دهید.</w:t>
      </w:r>
    </w:p>
    <w:p w14:paraId="03B84086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4E90181D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08F9FCA9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795E96FD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3CD35F92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6) محورها و ارکان‌ اصلی مناظره شما کدام است؟</w:t>
      </w:r>
    </w:p>
    <w:p w14:paraId="14064107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4EF96CFA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51D69EF1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7)  به نظر جنابعالی، این مناظره چه پیامدها ودست آوردهای علمی و کاربردی خواهد داشت؟</w:t>
      </w:r>
    </w:p>
    <w:p w14:paraId="319C6183" w14:textId="77777777" w:rsidR="0004272F" w:rsidRDefault="0004272F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5755AFE3" w14:textId="77777777" w:rsidR="0004272F" w:rsidRDefault="0004272F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0D497461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560269B4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8) ازنظر جنابعلی،برجسته ترین نقطه مناظره شما چیست؟</w:t>
      </w:r>
    </w:p>
    <w:p w14:paraId="359E0EA2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0BA43A71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3662AF82" w14:textId="77777777" w:rsidR="005146E1" w:rsidRDefault="005146E1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9) نقدهای نوشته شده بر مناظره(با ذکر نشانی موارد)</w:t>
      </w:r>
    </w:p>
    <w:p w14:paraId="02F3D962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5FE73F32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45703CA7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7DD3BB31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3EC12F8D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144A0BAB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77AE519F" w14:textId="77777777" w:rsidR="0004272F" w:rsidRPr="0004272F" w:rsidRDefault="0004272F" w:rsidP="0004272F">
      <w:pPr>
        <w:rPr>
          <w:rFonts w:ascii="Cambria Math" w:eastAsia="Kozuka Gothic Pr6N H" w:hAnsi="Cambria Math" w:cs="B Mitra"/>
          <w:sz w:val="28"/>
          <w:szCs w:val="28"/>
          <w:rtl/>
          <w:lang w:bidi="fa-IR"/>
        </w:rPr>
      </w:pPr>
      <w:r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10)</w:t>
      </w:r>
      <w:r w:rsidRPr="0004272F">
        <w:rPr>
          <w:rFonts w:ascii="Cambria Math" w:eastAsia="Kozuka Gothic Pr6N H" w:hAnsi="Cambria Math" w:cs="B Mitra" w:hint="cs"/>
          <w:sz w:val="28"/>
          <w:szCs w:val="28"/>
          <w:rtl/>
          <w:lang w:bidi="fa-IR"/>
        </w:rPr>
        <w:t xml:space="preserve">حداقل پنج نفر از صاحبنظران و متخصصان در زمینه موضوع طرحنامه خود را با توجه به ابعاد علمی طرحنامه(با ذکر نام و نام خانوادگی، محل عضویت علمی، رتبه علمی و حتی الامکان تلفن یا آدرس تماس) معرفی نمایید: </w:t>
      </w:r>
    </w:p>
    <w:p w14:paraId="757E2AEF" w14:textId="77777777" w:rsidR="0004272F" w:rsidRPr="0004272F" w:rsidRDefault="0004272F" w:rsidP="0004272F">
      <w:pPr>
        <w:pStyle w:val="ListParagraph"/>
        <w:numPr>
          <w:ilvl w:val="0"/>
          <w:numId w:val="21"/>
        </w:numPr>
        <w:jc w:val="lowKashida"/>
        <w:rPr>
          <w:rFonts w:cs="B Zar"/>
          <w:rtl/>
          <w:lang w:bidi="fa-IR"/>
        </w:rPr>
      </w:pPr>
      <w:r w:rsidRPr="0004272F">
        <w:rPr>
          <w:rFonts w:cs="B Zar" w:hint="cs"/>
          <w:rtl/>
          <w:lang w:bidi="fa-IR"/>
        </w:rPr>
        <w:t>..............................................................................................................................</w:t>
      </w:r>
    </w:p>
    <w:p w14:paraId="0441FB81" w14:textId="77777777" w:rsidR="0004272F" w:rsidRPr="0004272F" w:rsidRDefault="0004272F" w:rsidP="0004272F">
      <w:pPr>
        <w:pStyle w:val="ListParagraph"/>
        <w:numPr>
          <w:ilvl w:val="0"/>
          <w:numId w:val="21"/>
        </w:numPr>
        <w:jc w:val="lowKashida"/>
        <w:rPr>
          <w:rFonts w:cs="B Zar"/>
          <w:lang w:bidi="fa-IR"/>
        </w:rPr>
      </w:pPr>
      <w:r w:rsidRPr="0004272F">
        <w:rPr>
          <w:rFonts w:cs="B Zar" w:hint="cs"/>
          <w:rtl/>
          <w:lang w:bidi="fa-IR"/>
        </w:rPr>
        <w:t>.............................................................................................................................</w:t>
      </w:r>
    </w:p>
    <w:p w14:paraId="725A2DE5" w14:textId="77777777" w:rsidR="0004272F" w:rsidRPr="0004272F" w:rsidRDefault="0004272F" w:rsidP="0004272F">
      <w:pPr>
        <w:pStyle w:val="ListParagraph"/>
        <w:numPr>
          <w:ilvl w:val="0"/>
          <w:numId w:val="21"/>
        </w:numPr>
        <w:jc w:val="lowKashida"/>
        <w:rPr>
          <w:rFonts w:cs="B Zar"/>
          <w:lang w:bidi="fa-IR"/>
        </w:rPr>
      </w:pPr>
      <w:r w:rsidRPr="0004272F">
        <w:rPr>
          <w:rFonts w:cs="B Zar" w:hint="cs"/>
          <w:rtl/>
          <w:lang w:bidi="fa-IR"/>
        </w:rPr>
        <w:t>..............................................................................................................................</w:t>
      </w:r>
    </w:p>
    <w:p w14:paraId="089FA693" w14:textId="77777777" w:rsidR="0004272F" w:rsidRPr="000040C1" w:rsidRDefault="0004272F" w:rsidP="0004272F">
      <w:pPr>
        <w:numPr>
          <w:ilvl w:val="0"/>
          <w:numId w:val="21"/>
        </w:numPr>
        <w:jc w:val="lowKashida"/>
        <w:rPr>
          <w:rFonts w:cs="B Zar"/>
          <w:lang w:bidi="fa-IR"/>
        </w:rPr>
      </w:pPr>
      <w:r w:rsidRPr="000040C1">
        <w:rPr>
          <w:rFonts w:cs="B Zar" w:hint="cs"/>
          <w:rtl/>
          <w:lang w:bidi="fa-IR"/>
        </w:rPr>
        <w:t>..............................................................................................................................</w:t>
      </w:r>
    </w:p>
    <w:p w14:paraId="6FC61CF5" w14:textId="77777777" w:rsidR="0004272F" w:rsidRPr="000040C1" w:rsidRDefault="0004272F" w:rsidP="0004272F">
      <w:pPr>
        <w:numPr>
          <w:ilvl w:val="0"/>
          <w:numId w:val="21"/>
        </w:numPr>
        <w:jc w:val="lowKashida"/>
        <w:rPr>
          <w:rFonts w:cs="B Zar"/>
          <w:lang w:bidi="fa-IR"/>
        </w:rPr>
      </w:pPr>
      <w:r w:rsidRPr="000040C1">
        <w:rPr>
          <w:rFonts w:cs="B Zar" w:hint="cs"/>
          <w:rtl/>
          <w:lang w:bidi="fa-IR"/>
        </w:rPr>
        <w:t>..............................................................................................................................</w:t>
      </w:r>
    </w:p>
    <w:p w14:paraId="1E51CEC1" w14:textId="77777777" w:rsidR="0004272F" w:rsidRPr="00F137A9" w:rsidRDefault="0004272F" w:rsidP="0004272F">
      <w:pPr>
        <w:spacing w:line="288" w:lineRule="auto"/>
        <w:jc w:val="lowKashida"/>
        <w:rPr>
          <w:rFonts w:asciiTheme="minorBidi" w:eastAsia="Kozuka Gothic Pr6N H" w:hAnsiTheme="minorBidi" w:cstheme="minorBidi"/>
          <w:b/>
          <w:bCs/>
          <w:sz w:val="28"/>
          <w:szCs w:val="28"/>
          <w:u w:val="single"/>
          <w:lang w:bidi="fa-IR"/>
        </w:rPr>
      </w:pPr>
    </w:p>
    <w:p w14:paraId="43757D62" w14:textId="77777777" w:rsidR="0004272F" w:rsidRP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sectPr w:rsidR="0004272F" w:rsidRPr="0004272F" w:rsidSect="00CB0497">
      <w:headerReference w:type="default" r:id="rId8"/>
      <w:footerReference w:type="default" r:id="rId9"/>
      <w:pgSz w:w="11906" w:h="16838"/>
      <w:pgMar w:top="2668" w:right="1440" w:bottom="990" w:left="993" w:header="567" w:footer="59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689E" w14:textId="77777777" w:rsidR="002535D5" w:rsidRDefault="002535D5" w:rsidP="00F02336">
      <w:r>
        <w:separator/>
      </w:r>
    </w:p>
  </w:endnote>
  <w:endnote w:type="continuationSeparator" w:id="0">
    <w:p w14:paraId="739DB216" w14:textId="77777777" w:rsidR="002535D5" w:rsidRDefault="002535D5" w:rsidP="00F0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 Arab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Gothic Pr6N H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E500" w14:textId="77777777" w:rsidR="00FC3694" w:rsidRPr="00413625" w:rsidRDefault="00784BE6" w:rsidP="00784BE6">
    <w:pPr>
      <w:bidi w:val="0"/>
      <w:rPr>
        <w:rFonts w:cs="B Nazanin"/>
        <w:sz w:val="20"/>
        <w:szCs w:val="20"/>
        <w:lang w:bidi="fa-IR"/>
      </w:rPr>
    </w:pPr>
    <w:r>
      <w:rPr>
        <w:noProof/>
        <w:sz w:val="20"/>
        <w:szCs w:val="20"/>
        <w:lang w:bidi="fa-IR"/>
      </w:rPr>
      <w:t>PJ</w:t>
    </w:r>
    <w:r w:rsidR="007119E1">
      <w:rPr>
        <w:noProof/>
        <w:sz w:val="20"/>
        <w:szCs w:val="20"/>
        <w:lang w:bidi="fa-IR"/>
      </w:rPr>
      <w:t>(</w:t>
    </w:r>
    <w:r>
      <w:rPr>
        <w:noProof/>
        <w:sz w:val="20"/>
        <w:szCs w:val="20"/>
        <w:lang w:bidi="fa-IR"/>
      </w:rPr>
      <w:t>FRM</w:t>
    </w:r>
    <w:r w:rsidR="007119E1">
      <w:rPr>
        <w:noProof/>
        <w:sz w:val="20"/>
        <w:szCs w:val="20"/>
        <w:lang w:bidi="fa-IR"/>
      </w:rPr>
      <w:t xml:space="preserve">&amp;AR) </w:t>
    </w:r>
    <w:r w:rsidR="008A4D00">
      <w:rPr>
        <w:noProof/>
        <w:sz w:val="20"/>
        <w:szCs w:val="20"/>
        <w:lang w:bidi="fa-IR"/>
      </w:rPr>
      <w:t>13950517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81CB" w14:textId="77777777" w:rsidR="002535D5" w:rsidRDefault="002535D5" w:rsidP="00F02336">
      <w:r>
        <w:separator/>
      </w:r>
    </w:p>
  </w:footnote>
  <w:footnote w:type="continuationSeparator" w:id="0">
    <w:p w14:paraId="25476510" w14:textId="77777777" w:rsidR="002535D5" w:rsidRDefault="002535D5" w:rsidP="00F0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260" w:type="dxa"/>
      <w:tblInd w:w="-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5212"/>
      <w:gridCol w:w="2070"/>
    </w:tblGrid>
    <w:tr w:rsidR="00FC3694" w14:paraId="1158C006" w14:textId="77777777" w:rsidTr="00CB0497">
      <w:tc>
        <w:tcPr>
          <w:tcW w:w="2978" w:type="dxa"/>
        </w:tcPr>
        <w:p w14:paraId="43F3FFB2" w14:textId="77777777" w:rsidR="00FC3694" w:rsidRDefault="002535D5" w:rsidP="00FC3694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tl/>
            </w:rPr>
          </w:pPr>
        </w:p>
        <w:p w14:paraId="02A53199" w14:textId="77777777" w:rsidR="00FC3694" w:rsidRDefault="005A5D76" w:rsidP="00FC3694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tl/>
            </w:rPr>
          </w:pPr>
          <w:r w:rsidRPr="005A5D76">
            <w:rPr>
              <w:noProof/>
              <w:rtl/>
            </w:rPr>
            <w:drawing>
              <wp:inline distT="0" distB="0" distL="0" distR="0" wp14:anchorId="77693831" wp14:editId="1A9D9F26">
                <wp:extent cx="781050" cy="739259"/>
                <wp:effectExtent l="19050" t="0" r="0" b="0"/>
                <wp:docPr id="2" name="Picture 1" descr="\\Barnamerizi\shareddocs\لوگو پرديس خواهران\Logo-ISUW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arnamerizi\shareddocs\لوگو پرديس خواهران\Logo-ISUW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766" cy="7437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2" w:type="dxa"/>
        </w:tcPr>
        <w:p w14:paraId="166C7D92" w14:textId="77777777" w:rsidR="00FC3694" w:rsidRPr="004E082C" w:rsidRDefault="002535D5" w:rsidP="00FC3694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</w:p>
      </w:tc>
      <w:tc>
        <w:tcPr>
          <w:tcW w:w="2070" w:type="dxa"/>
          <w:vAlign w:val="center"/>
        </w:tcPr>
        <w:p w14:paraId="5B1A0C5A" w14:textId="77777777" w:rsidR="00FC3694" w:rsidRPr="004E082C" w:rsidRDefault="002535D5" w:rsidP="00EC13F5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Fonts w:cs="B Mitra"/>
              <w:sz w:val="32"/>
              <w:szCs w:val="32"/>
              <w:rtl/>
            </w:rPr>
          </w:pPr>
        </w:p>
      </w:tc>
    </w:tr>
  </w:tbl>
  <w:p w14:paraId="14CB6C2A" w14:textId="77777777" w:rsidR="00FC3694" w:rsidRPr="00371792" w:rsidRDefault="00784BE6" w:rsidP="004E082C">
    <w:pPr>
      <w:pStyle w:val="Header"/>
      <w:jc w:val="right"/>
      <w:rPr>
        <w:rFonts w:cs="B Mitra"/>
        <w:noProof/>
        <w:color w:val="365F91" w:themeColor="accent1" w:themeShade="BF"/>
        <w:rtl/>
      </w:rPr>
    </w:pPr>
    <w:r>
      <w:rPr>
        <w:rFonts w:cs="B Mitra" w:hint="cs"/>
        <w:noProof/>
        <w:color w:val="365F91" w:themeColor="accent1" w:themeShade="BF"/>
        <w:rtl/>
      </w:rPr>
      <w:t>دفتر مطالعات و تحقیقات علمی- حوزه معاونت پژوهشی و فناوری</w:t>
    </w:r>
  </w:p>
  <w:p w14:paraId="5B0153C2" w14:textId="77777777" w:rsidR="00FC3694" w:rsidRDefault="00F32A82" w:rsidP="004E082C">
    <w:pPr>
      <w:pStyle w:val="Header"/>
      <w:tabs>
        <w:tab w:val="clear" w:pos="4513"/>
        <w:tab w:val="clear" w:pos="9026"/>
        <w:tab w:val="left" w:pos="3129"/>
      </w:tabs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EF2549" wp14:editId="10762901">
              <wp:simplePos x="0" y="0"/>
              <wp:positionH relativeFrom="column">
                <wp:posOffset>-327660</wp:posOffset>
              </wp:positionH>
              <wp:positionV relativeFrom="paragraph">
                <wp:posOffset>39370</wp:posOffset>
              </wp:positionV>
              <wp:extent cx="6473190" cy="635"/>
              <wp:effectExtent l="5715" t="10795" r="7620" b="76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731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67C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5.8pt;margin-top:3.1pt;width:509.7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"/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FC9C8" wp14:editId="18BCBCE6">
              <wp:simplePos x="0" y="0"/>
              <wp:positionH relativeFrom="column">
                <wp:posOffset>-302260</wp:posOffset>
              </wp:positionH>
              <wp:positionV relativeFrom="paragraph">
                <wp:posOffset>73660</wp:posOffset>
              </wp:positionV>
              <wp:extent cx="6457950" cy="635"/>
              <wp:effectExtent l="12065" t="6985" r="6985" b="1143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579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B9D16" id="AutoShape 2" o:spid="_x0000_s1026" type="#_x0000_t32" style="position:absolute;margin-left:-23.8pt;margin-top:5.8pt;width:508.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"/>
          </w:pict>
        </mc:Fallback>
      </mc:AlternateContent>
    </w:r>
    <w:r w:rsidR="00F57AB4">
      <w:tab/>
    </w:r>
  </w:p>
  <w:p w14:paraId="5CF724C6" w14:textId="77777777" w:rsidR="00FC3694" w:rsidRPr="004E082C" w:rsidRDefault="002535D5" w:rsidP="004E082C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1CD"/>
    <w:multiLevelType w:val="hybridMultilevel"/>
    <w:tmpl w:val="38B040A6"/>
    <w:lvl w:ilvl="0" w:tplc="0248FDD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9273444"/>
    <w:multiLevelType w:val="hybridMultilevel"/>
    <w:tmpl w:val="1D96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C03E7"/>
    <w:multiLevelType w:val="hybridMultilevel"/>
    <w:tmpl w:val="9D289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62FA9"/>
    <w:multiLevelType w:val="hybridMultilevel"/>
    <w:tmpl w:val="DBF6FECE"/>
    <w:lvl w:ilvl="0" w:tplc="B6F68820">
      <w:start w:val="1"/>
      <w:numFmt w:val="decimal"/>
      <w:lvlText w:val="%1."/>
      <w:lvlJc w:val="left"/>
      <w:pPr>
        <w:ind w:left="1080" w:hanging="360"/>
      </w:pPr>
      <w:rPr>
        <w:rFonts w:asciiTheme="minorBidi" w:eastAsiaTheme="minorHAnsi" w:hAnsiTheme="minorBidi" w:cs="B Mitra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E2E86"/>
    <w:multiLevelType w:val="hybridMultilevel"/>
    <w:tmpl w:val="F15E6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54B"/>
    <w:multiLevelType w:val="hybridMultilevel"/>
    <w:tmpl w:val="CCB001E2"/>
    <w:lvl w:ilvl="0" w:tplc="DDB639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84B6B"/>
    <w:multiLevelType w:val="hybridMultilevel"/>
    <w:tmpl w:val="F2381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45FA5"/>
    <w:multiLevelType w:val="hybridMultilevel"/>
    <w:tmpl w:val="F2381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F3DB1"/>
    <w:multiLevelType w:val="hybridMultilevel"/>
    <w:tmpl w:val="8E82B63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2FFA3C76"/>
    <w:multiLevelType w:val="hybridMultilevel"/>
    <w:tmpl w:val="72106FA2"/>
    <w:lvl w:ilvl="0" w:tplc="349818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BE25562"/>
    <w:multiLevelType w:val="hybridMultilevel"/>
    <w:tmpl w:val="B936F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B1701"/>
    <w:multiLevelType w:val="hybridMultilevel"/>
    <w:tmpl w:val="28DCF20A"/>
    <w:lvl w:ilvl="0" w:tplc="F42E27B2">
      <w:start w:val="1"/>
      <w:numFmt w:val="decimal"/>
      <w:lvlText w:val="%1."/>
      <w:lvlJc w:val="left"/>
      <w:pPr>
        <w:ind w:left="1875" w:hanging="360"/>
      </w:pPr>
      <w:rPr>
        <w:rFonts w:asciiTheme="minorBidi" w:eastAsiaTheme="minorHAnsi" w:hAnsiTheme="minorBidi" w:cs="B Mitra Arabic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 w15:restartNumberingAfterBreak="0">
    <w:nsid w:val="57AA5F51"/>
    <w:multiLevelType w:val="hybridMultilevel"/>
    <w:tmpl w:val="9262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63C18"/>
    <w:multiLevelType w:val="hybridMultilevel"/>
    <w:tmpl w:val="07E06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30E3"/>
    <w:multiLevelType w:val="hybridMultilevel"/>
    <w:tmpl w:val="5CCEB124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6" w15:restartNumberingAfterBreak="0">
    <w:nsid w:val="5FDA7658"/>
    <w:multiLevelType w:val="hybridMultilevel"/>
    <w:tmpl w:val="C30086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04DBF"/>
    <w:multiLevelType w:val="hybridMultilevel"/>
    <w:tmpl w:val="F2381570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3177B70"/>
    <w:multiLevelType w:val="hybridMultilevel"/>
    <w:tmpl w:val="49B8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12FF46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F136A"/>
    <w:multiLevelType w:val="hybridMultilevel"/>
    <w:tmpl w:val="16EE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771E3"/>
    <w:multiLevelType w:val="hybridMultilevel"/>
    <w:tmpl w:val="B660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6"/>
  </w:num>
  <w:num w:numId="5">
    <w:abstractNumId w:val="20"/>
  </w:num>
  <w:num w:numId="6">
    <w:abstractNumId w:val="1"/>
  </w:num>
  <w:num w:numId="7">
    <w:abstractNumId w:val="18"/>
  </w:num>
  <w:num w:numId="8">
    <w:abstractNumId w:val="7"/>
  </w:num>
  <w:num w:numId="9">
    <w:abstractNumId w:val="13"/>
  </w:num>
  <w:num w:numId="10">
    <w:abstractNumId w:val="0"/>
  </w:num>
  <w:num w:numId="11">
    <w:abstractNumId w:val="15"/>
  </w:num>
  <w:num w:numId="12">
    <w:abstractNumId w:val="4"/>
  </w:num>
  <w:num w:numId="13">
    <w:abstractNumId w:val="9"/>
  </w:num>
  <w:num w:numId="14">
    <w:abstractNumId w:val="12"/>
  </w:num>
  <w:num w:numId="15">
    <w:abstractNumId w:val="6"/>
  </w:num>
  <w:num w:numId="16">
    <w:abstractNumId w:val="19"/>
  </w:num>
  <w:num w:numId="17">
    <w:abstractNumId w:val="8"/>
  </w:num>
  <w:num w:numId="18">
    <w:abstractNumId w:val="10"/>
  </w:num>
  <w:num w:numId="19">
    <w:abstractNumId w:val="17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36"/>
    <w:rsid w:val="000351B1"/>
    <w:rsid w:val="0004171B"/>
    <w:rsid w:val="0004272F"/>
    <w:rsid w:val="0005701D"/>
    <w:rsid w:val="00064920"/>
    <w:rsid w:val="00066DC6"/>
    <w:rsid w:val="0009773C"/>
    <w:rsid w:val="000D7EE1"/>
    <w:rsid w:val="000F27C8"/>
    <w:rsid w:val="00100B3B"/>
    <w:rsid w:val="00117343"/>
    <w:rsid w:val="00120B85"/>
    <w:rsid w:val="00132FB2"/>
    <w:rsid w:val="00141D7D"/>
    <w:rsid w:val="001615C6"/>
    <w:rsid w:val="0018746E"/>
    <w:rsid w:val="001A136E"/>
    <w:rsid w:val="001B2B3F"/>
    <w:rsid w:val="0020149E"/>
    <w:rsid w:val="00244F1F"/>
    <w:rsid w:val="00251062"/>
    <w:rsid w:val="00252236"/>
    <w:rsid w:val="002535D5"/>
    <w:rsid w:val="00255C8F"/>
    <w:rsid w:val="00261CE7"/>
    <w:rsid w:val="0028364F"/>
    <w:rsid w:val="002A0D89"/>
    <w:rsid w:val="002A3C06"/>
    <w:rsid w:val="002D550D"/>
    <w:rsid w:val="002D59F0"/>
    <w:rsid w:val="002D6067"/>
    <w:rsid w:val="002E403E"/>
    <w:rsid w:val="002F2507"/>
    <w:rsid w:val="00324BEE"/>
    <w:rsid w:val="00335512"/>
    <w:rsid w:val="003450DB"/>
    <w:rsid w:val="00371792"/>
    <w:rsid w:val="00377067"/>
    <w:rsid w:val="00382228"/>
    <w:rsid w:val="003A1CD4"/>
    <w:rsid w:val="003A3A15"/>
    <w:rsid w:val="003C2ADE"/>
    <w:rsid w:val="004260EB"/>
    <w:rsid w:val="004702C4"/>
    <w:rsid w:val="0047178D"/>
    <w:rsid w:val="0047180F"/>
    <w:rsid w:val="0048019F"/>
    <w:rsid w:val="004926FD"/>
    <w:rsid w:val="004B2E15"/>
    <w:rsid w:val="004B4A60"/>
    <w:rsid w:val="00505546"/>
    <w:rsid w:val="00507EDD"/>
    <w:rsid w:val="005146E1"/>
    <w:rsid w:val="0053585E"/>
    <w:rsid w:val="00547630"/>
    <w:rsid w:val="0055266B"/>
    <w:rsid w:val="00567127"/>
    <w:rsid w:val="00590B0F"/>
    <w:rsid w:val="005A5D76"/>
    <w:rsid w:val="005B7707"/>
    <w:rsid w:val="005F677C"/>
    <w:rsid w:val="00621509"/>
    <w:rsid w:val="00646852"/>
    <w:rsid w:val="00654C40"/>
    <w:rsid w:val="00661953"/>
    <w:rsid w:val="00673F06"/>
    <w:rsid w:val="006742CF"/>
    <w:rsid w:val="00690BE9"/>
    <w:rsid w:val="006A75F7"/>
    <w:rsid w:val="006D7638"/>
    <w:rsid w:val="006F15C1"/>
    <w:rsid w:val="006F252C"/>
    <w:rsid w:val="006F6F43"/>
    <w:rsid w:val="007119E1"/>
    <w:rsid w:val="007157C4"/>
    <w:rsid w:val="00721408"/>
    <w:rsid w:val="00742294"/>
    <w:rsid w:val="00746DAB"/>
    <w:rsid w:val="0075232A"/>
    <w:rsid w:val="0076093F"/>
    <w:rsid w:val="007712E3"/>
    <w:rsid w:val="00772619"/>
    <w:rsid w:val="00784BE6"/>
    <w:rsid w:val="00784C4F"/>
    <w:rsid w:val="00790813"/>
    <w:rsid w:val="007A1864"/>
    <w:rsid w:val="007E6AD7"/>
    <w:rsid w:val="007E74DD"/>
    <w:rsid w:val="007F327A"/>
    <w:rsid w:val="00801FE3"/>
    <w:rsid w:val="00815399"/>
    <w:rsid w:val="00816A04"/>
    <w:rsid w:val="008254DA"/>
    <w:rsid w:val="008306BD"/>
    <w:rsid w:val="00835B08"/>
    <w:rsid w:val="00836380"/>
    <w:rsid w:val="00841B2F"/>
    <w:rsid w:val="00844C2C"/>
    <w:rsid w:val="00860984"/>
    <w:rsid w:val="008756B1"/>
    <w:rsid w:val="00891C75"/>
    <w:rsid w:val="008A4D00"/>
    <w:rsid w:val="008A7ACB"/>
    <w:rsid w:val="008B66FA"/>
    <w:rsid w:val="008D502E"/>
    <w:rsid w:val="008F435F"/>
    <w:rsid w:val="00910297"/>
    <w:rsid w:val="00921600"/>
    <w:rsid w:val="0092329E"/>
    <w:rsid w:val="00936BCA"/>
    <w:rsid w:val="00941381"/>
    <w:rsid w:val="00986C73"/>
    <w:rsid w:val="009B7476"/>
    <w:rsid w:val="009F18CC"/>
    <w:rsid w:val="00A07A11"/>
    <w:rsid w:val="00A10561"/>
    <w:rsid w:val="00A31382"/>
    <w:rsid w:val="00A50065"/>
    <w:rsid w:val="00A55878"/>
    <w:rsid w:val="00A5665F"/>
    <w:rsid w:val="00AA11F1"/>
    <w:rsid w:val="00AB7A13"/>
    <w:rsid w:val="00AE0DC2"/>
    <w:rsid w:val="00B14CC9"/>
    <w:rsid w:val="00B31330"/>
    <w:rsid w:val="00B77E30"/>
    <w:rsid w:val="00B93401"/>
    <w:rsid w:val="00BA2488"/>
    <w:rsid w:val="00BE673D"/>
    <w:rsid w:val="00BE72AB"/>
    <w:rsid w:val="00BF2A74"/>
    <w:rsid w:val="00C056B5"/>
    <w:rsid w:val="00C10170"/>
    <w:rsid w:val="00C37FBD"/>
    <w:rsid w:val="00C40069"/>
    <w:rsid w:val="00C414B4"/>
    <w:rsid w:val="00C75CE6"/>
    <w:rsid w:val="00C77CAD"/>
    <w:rsid w:val="00C973E5"/>
    <w:rsid w:val="00CB0497"/>
    <w:rsid w:val="00CE12BD"/>
    <w:rsid w:val="00CE186B"/>
    <w:rsid w:val="00D17A18"/>
    <w:rsid w:val="00D35013"/>
    <w:rsid w:val="00D47025"/>
    <w:rsid w:val="00D60651"/>
    <w:rsid w:val="00D8578C"/>
    <w:rsid w:val="00D8748A"/>
    <w:rsid w:val="00DA1B96"/>
    <w:rsid w:val="00DC5EAD"/>
    <w:rsid w:val="00DD0F0E"/>
    <w:rsid w:val="00DF2037"/>
    <w:rsid w:val="00DF5E57"/>
    <w:rsid w:val="00E37087"/>
    <w:rsid w:val="00E468ED"/>
    <w:rsid w:val="00E47B3B"/>
    <w:rsid w:val="00E53F5D"/>
    <w:rsid w:val="00E5434F"/>
    <w:rsid w:val="00E64B15"/>
    <w:rsid w:val="00EB7780"/>
    <w:rsid w:val="00EC13F5"/>
    <w:rsid w:val="00EE1B22"/>
    <w:rsid w:val="00EE7FDA"/>
    <w:rsid w:val="00EF6DA8"/>
    <w:rsid w:val="00F02336"/>
    <w:rsid w:val="00F107B6"/>
    <w:rsid w:val="00F137A9"/>
    <w:rsid w:val="00F169F6"/>
    <w:rsid w:val="00F32A82"/>
    <w:rsid w:val="00F53D6F"/>
    <w:rsid w:val="00F577C4"/>
    <w:rsid w:val="00F57AB4"/>
    <w:rsid w:val="00F62BCB"/>
    <w:rsid w:val="00F67329"/>
    <w:rsid w:val="00FA143B"/>
    <w:rsid w:val="00FB0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EAB68"/>
  <w15:docId w15:val="{AAC5750E-E380-47A2-88D2-A5302C67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336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02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3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3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3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233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3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56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6B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86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C13F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C13F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93DE7-AF36-4D7C-94AA-0E6C4642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imam sadegh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zamani</dc:creator>
  <cp:lastModifiedBy>divandari</cp:lastModifiedBy>
  <cp:revision>2</cp:revision>
  <cp:lastPrinted>2016-11-02T08:09:00Z</cp:lastPrinted>
  <dcterms:created xsi:type="dcterms:W3CDTF">2021-10-18T07:26:00Z</dcterms:created>
  <dcterms:modified xsi:type="dcterms:W3CDTF">2021-10-18T07:26:00Z</dcterms:modified>
</cp:coreProperties>
</file>